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</w:p>
    <w:p>
      <w:pPr>
        <w:rPr>
          <w:rFonts w:ascii="PT Astra Serif" w:hAnsi="PT Astra Serif" w:cs="PT Astra Serif"/>
          <w:sz w:val="27"/>
          <w:szCs w:val="28"/>
        </w:rPr>
      </w:pPr>
      <w:r>
        <w:rPr>
          <w:rFonts w:ascii="PT Astra Serif" w:hAnsi="PT Astra Serif" w:cs="PT Astra Serif"/>
          <w:sz w:val="27"/>
          <w:szCs w:val="28"/>
        </w:rPr>
      </w:r>
      <w:r>
        <w:rPr>
          <w:rFonts w:ascii="PT Astra Serif" w:hAnsi="PT Astra Serif" w:cs="PT Astra Serif"/>
          <w:sz w:val="27"/>
        </w:rPr>
      </w:r>
      <w:r>
        <w:rPr>
          <w:sz w:val="27"/>
        </w:rPr>
      </w:r>
    </w:p>
    <w:tbl>
      <w:tblPr>
        <w:tblStyle w:val="924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>
        <w:trPr/>
        <w:tc>
          <w:tcPr>
            <w:tcW w:w="4678" w:type="dxa"/>
            <w:textDirection w:val="lrTb"/>
            <w:noWrap w:val="false"/>
          </w:tcPr>
          <w:p>
            <w:pPr>
              <w:ind w:left="-108"/>
              <w:jc w:val="both"/>
              <w:tabs>
                <w:tab w:val="center" w:pos="4677" w:leader="none"/>
                <w:tab w:val="right" w:pos="9355" w:leader="none"/>
              </w:tabs>
              <w:rPr>
                <w:rFonts w:ascii="PT Astra Serif" w:hAnsi="PT Astra Serif" w:cs="PT Astra Serif" w:eastAsia="PT Astra Serif"/>
                <w:sz w:val="27"/>
              </w:rPr>
            </w:pPr>
            <w:r>
              <w:rPr>
                <w:rFonts w:ascii="PT Astra Serif" w:hAnsi="PT Astra Serif" w:cs="PT Astra Serif" w:eastAsia="PT Astra Serif"/>
                <w:spacing w:val="-4"/>
                <w:sz w:val="27"/>
                <w:szCs w:val="28"/>
              </w:rPr>
              <w:t xml:space="preserve">Об обращении Алтайского краевого Законодательного Собрания в Правительство Российской Федерации </w:t>
            </w:r>
            <w:r>
              <w:rPr>
                <w:rFonts w:ascii="PT Astra Serif" w:hAnsi="PT Astra Serif" w:cs="PT Astra Serif" w:eastAsia="PT Astra Serif"/>
                <w:spacing w:val="-4"/>
                <w:sz w:val="27"/>
                <w:szCs w:val="28"/>
              </w:rPr>
              <w:t xml:space="preserve">о</w:t>
            </w:r>
            <w:r>
              <w:rPr>
                <w:rFonts w:ascii="PT Astra Serif" w:hAnsi="PT Astra Serif" w:cs="PT Astra Serif" w:eastAsia="PT Astra Serif"/>
                <w:spacing w:val="-4"/>
                <w:sz w:val="27"/>
                <w:szCs w:val="28"/>
              </w:rPr>
              <w:t xml:space="preserve"> внесении изменений в </w:t>
            </w:r>
            <w:r>
              <w:rPr>
                <w:rFonts w:ascii="PT Astra Serif" w:hAnsi="PT Astra Serif" w:cs="PT Astra Serif" w:eastAsia="PT Astra Serif"/>
                <w:spacing w:val="-4"/>
                <w:sz w:val="27"/>
                <w:szCs w:val="28"/>
              </w:rPr>
              <w:t xml:space="preserve">постановление Правительства Российской Федерации от</w:t>
            </w:r>
            <w:r>
              <w:rPr>
                <w:rFonts w:ascii="PT Astra Serif" w:hAnsi="PT Astra Serif" w:cs="PT Astra Serif" w:eastAsia="PT Astra Serif"/>
                <w:spacing w:val="-4"/>
                <w:sz w:val="27"/>
                <w:szCs w:val="28"/>
              </w:rPr>
              <w:t xml:space="preserve"> 20 декабря 2021 года № 2365 «О </w:t>
            </w:r>
            <w:bookmarkStart w:id="0" w:name="_GoBack"/>
            <w:r>
              <w:rPr>
                <w:rFonts w:ascii="PT Astra Serif" w:hAnsi="PT Astra Serif" w:cs="PT Astra Serif" w:eastAsia="PT Astra Serif"/>
                <w:sz w:val="27"/>
              </w:rPr>
            </w:r>
            <w:bookmarkEnd w:id="0"/>
            <w:r>
              <w:rPr>
                <w:rFonts w:ascii="PT Astra Serif" w:hAnsi="PT Astra Serif" w:cs="PT Astra Serif" w:eastAsia="PT Astra Serif"/>
                <w:spacing w:val="-4"/>
                <w:sz w:val="27"/>
                <w:szCs w:val="28"/>
              </w:rPr>
              <w:t xml:space="preserve">продолжительности ежегодного дополнительного оплачиваемого отпуска, предоставляемого отдельным категориям медицинских работников»</w:t>
            </w:r>
            <w:r>
              <w:rPr>
                <w:rFonts w:ascii="PT Astra Serif" w:hAnsi="PT Astra Serif" w:cs="PT Astra Serif" w:eastAsia="PT Astra Serif"/>
                <w:spacing w:val="-4"/>
                <w:sz w:val="27"/>
                <w:szCs w:val="28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sz w:val="27"/>
                <w:szCs w:val="28"/>
              </w:rPr>
            </w:r>
            <w:r>
              <w:rPr>
                <w:sz w:val="27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ind w:right="-82"/>
              <w:jc w:val="right"/>
              <w:rPr>
                <w:rFonts w:ascii="PT Astra Serif" w:hAnsi="PT Astra Serif" w:cs="PT Astra Serif"/>
                <w:sz w:val="27"/>
                <w:szCs w:val="28"/>
              </w:rPr>
            </w:pPr>
            <w:r>
              <w:rPr>
                <w:rFonts w:ascii="PT Astra Serif" w:hAnsi="PT Astra Serif" w:cs="PT Astra Serif"/>
                <w:sz w:val="27"/>
                <w:szCs w:val="28"/>
              </w:rPr>
              <w:t xml:space="preserve">Проект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</w:tbl>
    <w:p>
      <w:pPr>
        <w:rPr>
          <w:rFonts w:ascii="PT Astra Serif" w:hAnsi="PT Astra Serif" w:cs="PT Astra Serif"/>
          <w:sz w:val="27"/>
          <w:szCs w:val="28"/>
        </w:rPr>
      </w:pPr>
      <w:r>
        <w:rPr>
          <w:rFonts w:ascii="PT Astra Serif" w:hAnsi="PT Astra Serif" w:cs="PT Astra Serif"/>
          <w:sz w:val="27"/>
          <w:szCs w:val="28"/>
        </w:rPr>
      </w:r>
      <w:r>
        <w:rPr>
          <w:sz w:val="27"/>
        </w:rPr>
      </w:r>
      <w:r>
        <w:rPr>
          <w:sz w:val="27"/>
        </w:rPr>
      </w:r>
    </w:p>
    <w:p>
      <w:pPr>
        <w:rPr>
          <w:rFonts w:ascii="PT Astra Serif" w:hAnsi="PT Astra Serif" w:cs="PT Astra Serif"/>
          <w:sz w:val="27"/>
          <w:szCs w:val="28"/>
        </w:rPr>
      </w:pPr>
      <w:r>
        <w:rPr>
          <w:rFonts w:ascii="PT Astra Serif" w:hAnsi="PT Astra Serif" w:cs="PT Astra Serif"/>
          <w:sz w:val="27"/>
          <w:szCs w:val="28"/>
        </w:rPr>
      </w:r>
      <w:r>
        <w:rPr>
          <w:sz w:val="27"/>
        </w:rPr>
      </w:r>
      <w:r>
        <w:rPr>
          <w:sz w:val="27"/>
        </w:rPr>
      </w:r>
    </w:p>
    <w:p>
      <w:pPr>
        <w:pStyle w:val="933"/>
        <w:rPr>
          <w:rFonts w:ascii="PT Astra Serif" w:hAnsi="PT Astra Serif" w:cs="PT Astra Serif" w:eastAsia="PT Astra Serif"/>
          <w:sz w:val="27"/>
        </w:rPr>
      </w:pPr>
      <w:r>
        <w:rPr>
          <w:rFonts w:ascii="PT Astra Serif" w:hAnsi="PT Astra Serif" w:cs="PT Astra Serif" w:eastAsia="PT Astra Serif"/>
          <w:sz w:val="27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>
        <w:rPr>
          <w:sz w:val="27"/>
        </w:rPr>
      </w:r>
      <w:r>
        <w:rPr>
          <w:sz w:val="27"/>
        </w:rPr>
      </w:r>
    </w:p>
    <w:p>
      <w:pPr>
        <w:pStyle w:val="933"/>
        <w:rPr>
          <w:rFonts w:ascii="PT Astra Serif" w:hAnsi="PT Astra Serif" w:cs="PT Astra Serif" w:eastAsia="PT Astra Serif"/>
          <w:sz w:val="27"/>
        </w:rPr>
      </w:pPr>
      <w:r>
        <w:rPr>
          <w:rFonts w:ascii="PT Astra Serif" w:hAnsi="PT Astra Serif" w:cs="PT Astra Serif" w:eastAsia="PT Astra Serif"/>
          <w:sz w:val="27"/>
          <w:szCs w:val="28"/>
        </w:rPr>
      </w:r>
      <w:r>
        <w:rPr>
          <w:sz w:val="27"/>
        </w:rPr>
      </w:r>
      <w:r>
        <w:rPr>
          <w:sz w:val="27"/>
        </w:rPr>
      </w:r>
    </w:p>
    <w:p>
      <w:pPr>
        <w:pStyle w:val="933"/>
        <w:rPr>
          <w:rFonts w:ascii="PT Astra Serif" w:hAnsi="PT Astra Serif" w:cs="PT Astra Serif" w:eastAsia="PT Astra Serif"/>
          <w:sz w:val="27"/>
        </w:rPr>
      </w:pPr>
      <w:r>
        <w:rPr>
          <w:rFonts w:ascii="PT Astra Serif" w:hAnsi="PT Astra Serif" w:cs="PT Astra Serif" w:eastAsia="PT Astra Serif"/>
          <w:sz w:val="27"/>
          <w:szCs w:val="28"/>
        </w:rPr>
        <w:t xml:space="preserve">1. </w:t>
      </w:r>
      <w:r>
        <w:rPr>
          <w:rFonts w:ascii="PT Astra Serif" w:hAnsi="PT Astra Serif" w:cs="PT Astra Serif" w:eastAsia="PT Astra Serif"/>
          <w:sz w:val="27"/>
          <w:szCs w:val="28"/>
        </w:rPr>
        <w:t xml:space="preserve">Принять </w:t>
      </w:r>
      <w:r>
        <w:rPr>
          <w:rFonts w:ascii="PT Astra Serif" w:hAnsi="PT Astra Serif" w:cs="PT Astra Serif" w:eastAsia="PT Astra Serif"/>
          <w:sz w:val="27"/>
          <w:szCs w:val="28"/>
        </w:rPr>
        <w:t xml:space="preserve">обращение </w:t>
      </w:r>
      <w:r>
        <w:rPr>
          <w:rFonts w:ascii="PT Astra Serif" w:hAnsi="PT Astra Serif" w:cs="PT Astra Serif" w:eastAsia="PT Astra Serif"/>
          <w:spacing w:val="-4"/>
          <w:sz w:val="27"/>
          <w:szCs w:val="28"/>
          <w:lang w:eastAsia="en-US"/>
        </w:rPr>
        <w:t xml:space="preserve">Алтайского краевого Законодательного Собрания в </w:t>
      </w:r>
      <w:r>
        <w:rPr>
          <w:rFonts w:ascii="PT Astra Serif" w:hAnsi="PT Astra Serif" w:cs="PT Astra Serif" w:eastAsia="PT Astra Serif"/>
          <w:spacing w:val="-4"/>
          <w:sz w:val="27"/>
          <w:szCs w:val="28"/>
        </w:rPr>
        <w:t xml:space="preserve">Правительство Российской Федерации </w:t>
      </w:r>
      <w:r>
        <w:rPr>
          <w:rFonts w:ascii="PT Astra Serif" w:hAnsi="PT Astra Serif" w:cs="PT Astra Serif" w:eastAsia="PT Astra Serif"/>
          <w:spacing w:val="-4"/>
          <w:sz w:val="27"/>
          <w:szCs w:val="28"/>
        </w:rPr>
        <w:t xml:space="preserve">о внесении изменений в постановление Правительства Российской Федерации от 20 декабря 2021 года № 2365 «О</w:t>
      </w:r>
      <w:r>
        <w:rPr>
          <w:rFonts w:ascii="PT Astra Serif" w:hAnsi="PT Astra Serif" w:cs="PT Astra Serif" w:eastAsia="PT Astra Serif"/>
          <w:spacing w:val="-4"/>
          <w:sz w:val="27"/>
          <w:szCs w:val="28"/>
        </w:rPr>
        <w:t xml:space="preserve"> </w:t>
      </w:r>
      <w:r>
        <w:rPr>
          <w:rFonts w:ascii="PT Astra Serif" w:hAnsi="PT Astra Serif" w:cs="PT Astra Serif" w:eastAsia="PT Astra Serif"/>
          <w:spacing w:val="-4"/>
          <w:sz w:val="27"/>
          <w:szCs w:val="28"/>
        </w:rPr>
        <w:t xml:space="preserve">продолжительности ежегодного дополнительного оплачиваемого отпуска, предоставляемого отдельным категориям медицинских работников» </w:t>
      </w:r>
      <w:r>
        <w:rPr>
          <w:rFonts w:ascii="PT Astra Serif" w:hAnsi="PT Astra Serif" w:cs="PT Astra Serif" w:eastAsia="PT Astra Serif"/>
          <w:sz w:val="27"/>
          <w:szCs w:val="28"/>
        </w:rPr>
        <w:t xml:space="preserve">(прилагается).</w:t>
      </w:r>
      <w:r>
        <w:rPr>
          <w:sz w:val="27"/>
        </w:rPr>
      </w:r>
      <w:r>
        <w:rPr>
          <w:sz w:val="27"/>
        </w:rPr>
      </w:r>
    </w:p>
    <w:p>
      <w:pPr>
        <w:pStyle w:val="933"/>
        <w:rPr>
          <w:rFonts w:ascii="PT Astra Serif" w:hAnsi="PT Astra Serif" w:cs="PT Astra Serif" w:eastAsia="PT Astra Serif"/>
          <w:sz w:val="27"/>
        </w:rPr>
      </w:pPr>
      <w:r>
        <w:rPr>
          <w:rFonts w:ascii="PT Astra Serif" w:hAnsi="PT Astra Serif" w:cs="PT Astra Serif" w:eastAsia="PT Astra Serif"/>
          <w:bCs/>
          <w:sz w:val="27"/>
          <w:szCs w:val="28"/>
        </w:rPr>
      </w:r>
      <w:r>
        <w:rPr>
          <w:sz w:val="27"/>
        </w:rPr>
      </w:r>
      <w:r>
        <w:rPr>
          <w:sz w:val="27"/>
        </w:rPr>
      </w:r>
    </w:p>
    <w:p>
      <w:pPr>
        <w:pStyle w:val="933"/>
        <w:rPr>
          <w:rFonts w:ascii="PT Astra Serif" w:hAnsi="PT Astra Serif" w:cs="PT Astra Serif" w:eastAsia="PT Astra Serif"/>
          <w:sz w:val="27"/>
        </w:rPr>
      </w:pPr>
      <w:r>
        <w:rPr>
          <w:rFonts w:ascii="PT Astra Serif" w:hAnsi="PT Astra Serif" w:cs="PT Astra Serif" w:eastAsia="PT Astra Serif"/>
          <w:sz w:val="27"/>
          <w:szCs w:val="28"/>
        </w:rPr>
        <w:t xml:space="preserve">2.  </w:t>
      </w:r>
      <w:r>
        <w:rPr>
          <w:rFonts w:ascii="PT Astra Serif" w:hAnsi="PT Astra Serif" w:cs="PT Astra Serif" w:eastAsia="PT Astra Serif"/>
          <w:sz w:val="27"/>
          <w:szCs w:val="28"/>
        </w:rPr>
        <w:t xml:space="preserve">Направить настоящее постановление в Правительство Российской Федерации.</w:t>
      </w:r>
      <w:r>
        <w:rPr>
          <w:sz w:val="27"/>
        </w:rPr>
      </w:r>
      <w:r>
        <w:rPr>
          <w:sz w:val="27"/>
        </w:rPr>
      </w:r>
    </w:p>
    <w:p>
      <w:pPr>
        <w:pStyle w:val="933"/>
        <w:rPr>
          <w:rFonts w:ascii="PT Astra Serif" w:hAnsi="PT Astra Serif" w:cs="PT Astra Serif" w:eastAsia="PT Astra Serif"/>
          <w:sz w:val="27"/>
        </w:rPr>
      </w:pPr>
      <w:r>
        <w:rPr>
          <w:rFonts w:ascii="PT Astra Serif" w:hAnsi="PT Astra Serif" w:cs="PT Astra Serif" w:eastAsia="PT Astra Serif"/>
          <w:sz w:val="27"/>
          <w:szCs w:val="28"/>
        </w:rPr>
      </w:r>
      <w:r>
        <w:rPr>
          <w:sz w:val="27"/>
        </w:rPr>
      </w:r>
      <w:r>
        <w:rPr>
          <w:sz w:val="27"/>
        </w:rPr>
      </w:r>
    </w:p>
    <w:p>
      <w:pPr>
        <w:pStyle w:val="933"/>
        <w:rPr>
          <w:rFonts w:ascii="PT Astra Serif" w:hAnsi="PT Astra Serif" w:cs="PT Astra Serif" w:eastAsia="PT Astra Serif"/>
          <w:sz w:val="27"/>
        </w:rPr>
      </w:pPr>
      <w:r>
        <w:rPr>
          <w:rFonts w:ascii="PT Astra Serif" w:hAnsi="PT Astra Serif" w:cs="PT Astra Serif" w:eastAsia="PT Astra Serif"/>
          <w:sz w:val="27"/>
          <w:szCs w:val="28"/>
        </w:rPr>
        <w:t xml:space="preserve">3. </w:t>
      </w:r>
      <w:r>
        <w:rPr>
          <w:rFonts w:ascii="PT Astra Serif" w:hAnsi="PT Astra Serif" w:cs="PT Astra Serif" w:eastAsia="PT Astra Serif"/>
          <w:sz w:val="27"/>
          <w:szCs w:val="28"/>
        </w:rPr>
        <w:t xml:space="preserve">Обратиться в законодательные (представительные) органы государственной власти субъектов </w:t>
      </w:r>
      <w:r>
        <w:rPr>
          <w:rFonts w:ascii="PT Astra Serif" w:hAnsi="PT Astra Serif" w:cs="PT Astra Serif" w:eastAsia="PT Astra Serif"/>
          <w:sz w:val="27"/>
          <w:szCs w:val="28"/>
        </w:rPr>
        <w:t xml:space="preserve">Российской </w:t>
      </w:r>
      <w:r>
        <w:rPr>
          <w:rFonts w:ascii="PT Astra Serif" w:hAnsi="PT Astra Serif" w:cs="PT Astra Serif" w:eastAsia="PT Astra Serif"/>
          <w:sz w:val="27"/>
          <w:szCs w:val="28"/>
        </w:rPr>
        <w:t xml:space="preserve">Федерации с просьбой </w:t>
      </w:r>
      <w:r>
        <w:rPr>
          <w:rFonts w:ascii="PT Astra Serif" w:hAnsi="PT Astra Serif" w:cs="PT Astra Serif" w:eastAsia="PT Astra Serif"/>
          <w:sz w:val="27"/>
          <w:szCs w:val="28"/>
        </w:rPr>
        <w:t xml:space="preserve">поддержать данное обращение Алтайского краевого Законодательного Собрания.</w:t>
      </w:r>
      <w:r>
        <w:rPr>
          <w:sz w:val="27"/>
        </w:rPr>
      </w:r>
      <w:r>
        <w:rPr>
          <w:sz w:val="27"/>
        </w:rPr>
      </w:r>
    </w:p>
    <w:p>
      <w:pPr>
        <w:pStyle w:val="933"/>
        <w:rPr>
          <w:rFonts w:ascii="PT Astra Serif" w:hAnsi="PT Astra Serif" w:cs="PT Astra Serif" w:eastAsia="PT Astra Serif"/>
          <w:sz w:val="27"/>
        </w:rPr>
      </w:pPr>
      <w:r>
        <w:rPr>
          <w:rFonts w:ascii="PT Astra Serif" w:hAnsi="PT Astra Serif" w:cs="PT Astra Serif" w:eastAsia="PT Astra Serif"/>
          <w:sz w:val="27"/>
          <w:szCs w:val="28"/>
        </w:rPr>
      </w:r>
      <w:r>
        <w:rPr>
          <w:sz w:val="27"/>
        </w:rPr>
      </w:r>
      <w:r>
        <w:rPr>
          <w:sz w:val="27"/>
        </w:rPr>
      </w:r>
    </w:p>
    <w:p>
      <w:pPr>
        <w:pStyle w:val="933"/>
        <w:rPr>
          <w:rFonts w:ascii="PT Astra Serif" w:hAnsi="PT Astra Serif" w:cs="PT Astra Serif" w:eastAsia="PT Astra Serif"/>
          <w:sz w:val="27"/>
        </w:rPr>
      </w:pPr>
      <w:r>
        <w:rPr>
          <w:rFonts w:ascii="PT Astra Serif" w:hAnsi="PT Astra Serif" w:cs="PT Astra Serif" w:eastAsia="PT Astra Serif"/>
          <w:sz w:val="27"/>
          <w:szCs w:val="28"/>
        </w:rPr>
        <w:t xml:space="preserve">4. </w:t>
      </w:r>
      <w:r>
        <w:rPr>
          <w:rFonts w:ascii="PT Astra Serif" w:hAnsi="PT Astra Serif" w:cs="PT Astra Serif" w:eastAsia="PT Astra Serif"/>
          <w:sz w:val="27"/>
          <w:szCs w:val="28"/>
        </w:rPr>
        <w:t xml:space="preserve"> </w:t>
      </w:r>
      <w:r>
        <w:rPr>
          <w:rFonts w:ascii="PT Astra Serif" w:hAnsi="PT Astra Serif" w:cs="PT Astra Serif" w:eastAsia="PT Astra Serif"/>
          <w:sz w:val="27"/>
          <w:szCs w:val="28"/>
        </w:rPr>
        <w:t xml:space="preserve">Опубликовать настоящее постановление в газете «Алтайская правда».</w:t>
      </w:r>
      <w:r>
        <w:rPr>
          <w:sz w:val="27"/>
        </w:rPr>
      </w:r>
      <w:r>
        <w:rPr>
          <w:sz w:val="27"/>
        </w:rPr>
      </w:r>
    </w:p>
    <w:p>
      <w:pPr>
        <w:rPr>
          <w:rFonts w:ascii="PT Astra Serif" w:hAnsi="PT Astra Serif" w:cs="PT Astra Serif"/>
          <w:sz w:val="27"/>
          <w:szCs w:val="28"/>
        </w:rPr>
      </w:pPr>
      <w:r>
        <w:rPr>
          <w:rFonts w:ascii="PT Astra Serif" w:hAnsi="PT Astra Serif" w:cs="PT Astra Serif"/>
          <w:sz w:val="27"/>
          <w:szCs w:val="28"/>
        </w:rPr>
      </w:r>
      <w:r>
        <w:rPr>
          <w:sz w:val="27"/>
        </w:rPr>
      </w:r>
      <w:r>
        <w:rPr>
          <w:sz w:val="27"/>
        </w:rPr>
      </w:r>
    </w:p>
    <w:p>
      <w:pPr>
        <w:rPr>
          <w:rFonts w:ascii="PT Astra Serif" w:hAnsi="PT Astra Serif" w:cs="PT Astra Serif"/>
          <w:sz w:val="27"/>
        </w:rPr>
      </w:pPr>
      <w:r>
        <w:rPr>
          <w:rFonts w:ascii="PT Astra Serif" w:hAnsi="PT Astra Serif" w:cs="PT Astra Serif"/>
          <w:sz w:val="27"/>
          <w:szCs w:val="28"/>
        </w:rPr>
      </w:r>
      <w:r>
        <w:rPr>
          <w:sz w:val="27"/>
        </w:rPr>
      </w:r>
      <w:r>
        <w:rPr>
          <w:sz w:val="27"/>
        </w:rPr>
      </w:r>
    </w:p>
    <w:tbl>
      <w:tblPr>
        <w:tblStyle w:val="924"/>
        <w:tblpPr w:horzAnchor="margin" w:tblpXSpec="left" w:vertAnchor="text" w:tblpY="355" w:leftFromText="180" w:topFromText="0" w:rightFromText="180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>
        <w:trPr/>
        <w:tc>
          <w:tcPr>
            <w:tcW w:w="6521" w:type="dxa"/>
            <w:textDirection w:val="lrTb"/>
            <w:noWrap w:val="false"/>
          </w:tcPr>
          <w:p>
            <w:pPr>
              <w:ind w:left="-108"/>
              <w:rPr>
                <w:rFonts w:ascii="PT Astra Serif" w:hAnsi="PT Astra Serif" w:cs="PT Astra Serif"/>
                <w:sz w:val="27"/>
                <w:szCs w:val="28"/>
              </w:rPr>
            </w:pPr>
            <w:r>
              <w:rPr>
                <w:rFonts w:ascii="PT Astra Serif" w:hAnsi="PT Astra Serif" w:cs="PT Astra Serif"/>
                <w:sz w:val="27"/>
                <w:szCs w:val="28"/>
              </w:rPr>
              <w:t xml:space="preserve">Председатель Алтайского краевого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ind w:left="-108"/>
              <w:rPr>
                <w:rFonts w:ascii="PT Astra Serif" w:hAnsi="PT Astra Serif" w:cs="PT Astra Serif"/>
                <w:sz w:val="27"/>
                <w:szCs w:val="28"/>
              </w:rPr>
            </w:pPr>
            <w:r>
              <w:rPr>
                <w:rFonts w:ascii="PT Astra Serif" w:hAnsi="PT Astra Serif" w:cs="PT Astra Serif"/>
                <w:sz w:val="27"/>
                <w:szCs w:val="28"/>
              </w:rPr>
              <w:t xml:space="preserve">Законодательного Собрания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W w:w="2994" w:type="dxa"/>
            <w:vAlign w:val="bottom"/>
            <w:textDirection w:val="lrTb"/>
            <w:noWrap w:val="false"/>
          </w:tcPr>
          <w:p>
            <w:pPr>
              <w:ind w:right="-91"/>
              <w:jc w:val="right"/>
              <w:rPr>
                <w:rFonts w:ascii="PT Astra Serif" w:hAnsi="PT Astra Serif" w:cs="PT Astra Serif"/>
                <w:sz w:val="27"/>
              </w:rPr>
            </w:pPr>
            <w:r>
              <w:rPr>
                <w:rFonts w:ascii="PT Astra Serif" w:hAnsi="PT Astra Serif" w:cs="PT Astra Serif"/>
                <w:color w:val="000000"/>
                <w:sz w:val="27"/>
                <w:szCs w:val="28"/>
              </w:rPr>
              <w:t xml:space="preserve">А.А. Романенко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</w:tbl>
    <w:p>
      <w:pPr>
        <w:rPr>
          <w:rFonts w:ascii="PT Astra Serif" w:hAnsi="PT Astra Serif" w:cs="PT Astra Serif"/>
          <w:sz w:val="27"/>
        </w:rPr>
      </w:pPr>
      <w:r>
        <w:rPr>
          <w:rFonts w:ascii="PT Astra Serif" w:hAnsi="PT Astra Serif" w:cs="PT Astra Serif"/>
          <w:sz w:val="27"/>
        </w:rPr>
      </w:r>
      <w:r>
        <w:rPr>
          <w:sz w:val="27"/>
        </w:rPr>
      </w:r>
      <w:r>
        <w:rPr>
          <w:sz w:val="27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680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25"/>
          <w:jc w:val="right"/>
          <w:rPr>
            <w:rFonts w:ascii="PT Astra Serif" w:hAnsi="PT Astra Serif" w:cs="PT Astra Serif"/>
            <w:sz w:val="24"/>
            <w:szCs w:val="24"/>
          </w:rPr>
        </w:pPr>
        <w:r>
          <w:rPr>
            <w:rFonts w:ascii="PT Astra Serif" w:hAnsi="PT Astra Serif" w:cs="PT Astra Serif"/>
            <w:sz w:val="24"/>
            <w:szCs w:val="24"/>
          </w:rPr>
          <w:fldChar w:fldCharType="begin"/>
        </w:r>
        <w:r>
          <w:rPr>
            <w:rFonts w:ascii="PT Astra Serif" w:hAnsi="PT Astra Serif" w:cs="PT Astra Serif"/>
            <w:sz w:val="24"/>
            <w:szCs w:val="24"/>
          </w:rPr>
          <w:instrText xml:space="preserve">PAGE   \* MERGEFORMAT</w:instrText>
        </w:r>
        <w:r>
          <w:rPr>
            <w:rFonts w:ascii="PT Astra Serif" w:hAnsi="PT Astra Serif" w:cs="PT Astra Serif"/>
            <w:sz w:val="24"/>
            <w:szCs w:val="24"/>
          </w:rPr>
          <w:fldChar w:fldCharType="separate"/>
        </w:r>
        <w:r>
          <w:rPr>
            <w:rFonts w:ascii="PT Astra Serif" w:hAnsi="PT Astra Serif" w:cs="PT Astra Serif"/>
            <w:sz w:val="24"/>
            <w:szCs w:val="24"/>
          </w:rPr>
          <w:t xml:space="preserve">2</w:t>
        </w:r>
        <w:r>
          <w:rPr>
            <w:rFonts w:ascii="PT Astra Serif" w:hAnsi="PT Astra Serif" w:cs="PT Astra Serif"/>
            <w:sz w:val="24"/>
            <w:szCs w:val="24"/>
          </w:rPr>
          <w:fldChar w:fldCharType="end"/>
        </w:r>
        <w:r>
          <w:rPr>
            <w:rFonts w:ascii="PT Astra Serif" w:hAnsi="PT Astra Serif" w:cs="PT Astra Serif"/>
          </w:rPr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rFonts w:ascii="PT Astra Serif" w:hAnsi="PT Astra Serif" w:cs="PT Astra Serif"/>
        <w:sz w:val="26"/>
        <w:szCs w:val="26"/>
      </w:rPr>
    </w:pPr>
    <w:r>
      <w:rPr>
        <w:rFonts w:ascii="PT Astra Serif" w:hAnsi="PT Astra Serif" w:cs="PT Astra Serif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7.0pt;height:57.0pt;" stroked="f">
              <v:path textboxrect="0,0,0,0"/>
              <v:imagedata r:id="rId1" o:title=""/>
            </v:shape>
          </w:pict>
        </mc:Fallback>
      </mc:AlternateContent>
    </w:r>
    <w:r>
      <w:rPr>
        <w:rFonts w:ascii="PT Astra Serif" w:hAnsi="PT Astra Serif" w:cs="PT Astra Serif"/>
      </w:rPr>
    </w:r>
    <w:r/>
  </w:p>
  <w:p>
    <w:pPr>
      <w:jc w:val="center"/>
      <w:spacing w:line="480" w:lineRule="auto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 xml:space="preserve">АЛТАЙСКО</w:t>
    </w:r>
    <w:r>
      <w:rPr>
        <w:rFonts w:ascii="PT Astra Serif" w:hAnsi="PT Astra Serif" w:cs="PT Astra Serif"/>
        <w:b/>
        <w:sz w:val="26"/>
        <w:szCs w:val="26"/>
      </w:rPr>
      <w:t xml:space="preserve">Е</w:t>
    </w:r>
    <w:r>
      <w:rPr>
        <w:rFonts w:ascii="PT Astra Serif" w:hAnsi="PT Astra Serif" w:cs="PT Astra Serif"/>
        <w:b/>
        <w:sz w:val="26"/>
        <w:szCs w:val="26"/>
      </w:rPr>
      <w:t xml:space="preserve"> КРАЕВО</w:t>
    </w:r>
    <w:r>
      <w:rPr>
        <w:rFonts w:ascii="PT Astra Serif" w:hAnsi="PT Astra Serif" w:cs="PT Astra Serif"/>
        <w:b/>
        <w:sz w:val="26"/>
        <w:szCs w:val="26"/>
      </w:rPr>
      <w:t xml:space="preserve">Е</w:t>
    </w:r>
    <w:r>
      <w:rPr>
        <w:rFonts w:ascii="PT Astra Serif" w:hAnsi="PT Astra Serif" w:cs="PT Astra Serif"/>
        <w:b/>
        <w:sz w:val="26"/>
        <w:szCs w:val="26"/>
      </w:rPr>
      <w:t xml:space="preserve"> </w:t>
    </w:r>
    <w:r>
      <w:rPr>
        <w:rFonts w:ascii="PT Astra Serif" w:hAnsi="PT Astra Serif" w:cs="PT Astra Serif"/>
        <w:b/>
        <w:sz w:val="26"/>
        <w:szCs w:val="26"/>
      </w:rPr>
      <w:t xml:space="preserve">ЗАКОНОДАТЕЛЬНО</w:t>
    </w:r>
    <w:r>
      <w:rPr>
        <w:rFonts w:ascii="PT Astra Serif" w:hAnsi="PT Astra Serif" w:cs="PT Astra Serif"/>
        <w:b/>
        <w:sz w:val="26"/>
        <w:szCs w:val="26"/>
      </w:rPr>
      <w:t xml:space="preserve">Е СОБРАНИЕ</w:t>
    </w:r>
    <w:r>
      <w:rPr>
        <w:rFonts w:ascii="PT Astra Serif" w:hAnsi="PT Astra Serif" w:cs="PT Astra Serif"/>
      </w:rPr>
    </w:r>
    <w:r/>
  </w:p>
  <w:p>
    <w:pPr>
      <w:jc w:val="center"/>
      <w:spacing w:line="480" w:lineRule="auto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 xml:space="preserve">ПОСТАНОВЛЕНИЕ</w:t>
    </w:r>
    <w:r>
      <w:rPr>
        <w:rFonts w:ascii="PT Astra Serif" w:hAnsi="PT Astra Serif" w:cs="PT Astra Serif"/>
      </w:rPr>
    </w:r>
    <w:r/>
  </w:p>
  <w:tbl>
    <w:tblPr>
      <w:tblStyle w:val="924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cs="PT Astra Serif"/>
              <w:szCs w:val="28"/>
            </w:rPr>
          </w:r>
          <w:r>
            <w:rPr>
              <w:rFonts w:ascii="PT Astra Serif" w:hAnsi="PT Astra Serif" w:cs="PT Astra Serif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</w:r>
          <w:r>
            <w:rPr>
              <w:rFonts w:ascii="PT Astra Serif" w:hAnsi="PT Astra Serif" w:cs="PT Astra Serif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  <w:t xml:space="preserve">№</w:t>
          </w:r>
          <w:r>
            <w:rPr>
              <w:rFonts w:ascii="PT Astra Serif" w:hAnsi="PT Astra Serif" w:cs="PT Astra Serif"/>
            </w:rPr>
          </w:r>
          <w:r/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cs="PT Astra Serif"/>
              <w:szCs w:val="28"/>
            </w:rPr>
          </w:r>
          <w:r>
            <w:rPr>
              <w:rFonts w:ascii="PT Astra Serif" w:hAnsi="PT Astra Serif" w:cs="PT Astra Serif"/>
            </w:rPr>
          </w:r>
          <w:r/>
        </w:p>
      </w:tc>
    </w:tr>
  </w:tbl>
  <w:p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 xml:space="preserve">г. Барнаул</w:t>
    </w:r>
    <w:r>
      <w:rPr>
        <w:rFonts w:ascii="PT Astra Serif" w:hAnsi="PT Astra Serif" w:cs="PT Astra Serif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4">
    <w:name w:val="Heading 1"/>
    <w:basedOn w:val="917"/>
    <w:next w:val="917"/>
    <w:link w:val="74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45">
    <w:name w:val="Heading 1 Char"/>
    <w:basedOn w:val="920"/>
    <w:link w:val="744"/>
    <w:uiPriority w:val="9"/>
    <w:rPr>
      <w:rFonts w:ascii="Arial" w:hAnsi="Arial" w:cs="Arial" w:eastAsia="Arial"/>
      <w:sz w:val="40"/>
      <w:szCs w:val="40"/>
    </w:rPr>
  </w:style>
  <w:style w:type="character" w:styleId="746">
    <w:name w:val="Heading 2 Char"/>
    <w:basedOn w:val="920"/>
    <w:link w:val="918"/>
    <w:uiPriority w:val="9"/>
    <w:rPr>
      <w:rFonts w:ascii="Arial" w:hAnsi="Arial" w:cs="Arial" w:eastAsia="Arial"/>
      <w:sz w:val="34"/>
    </w:rPr>
  </w:style>
  <w:style w:type="paragraph" w:styleId="747">
    <w:name w:val="Heading 3"/>
    <w:basedOn w:val="917"/>
    <w:next w:val="917"/>
    <w:link w:val="7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48">
    <w:name w:val="Heading 3 Char"/>
    <w:basedOn w:val="920"/>
    <w:link w:val="747"/>
    <w:uiPriority w:val="9"/>
    <w:rPr>
      <w:rFonts w:ascii="Arial" w:hAnsi="Arial" w:cs="Arial" w:eastAsia="Arial"/>
      <w:sz w:val="30"/>
      <w:szCs w:val="30"/>
    </w:rPr>
  </w:style>
  <w:style w:type="paragraph" w:styleId="749">
    <w:name w:val="Heading 4"/>
    <w:basedOn w:val="917"/>
    <w:next w:val="917"/>
    <w:link w:val="7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50">
    <w:name w:val="Heading 4 Char"/>
    <w:basedOn w:val="920"/>
    <w:link w:val="749"/>
    <w:uiPriority w:val="9"/>
    <w:rPr>
      <w:rFonts w:ascii="Arial" w:hAnsi="Arial" w:cs="Arial" w:eastAsia="Arial"/>
      <w:b/>
      <w:bCs/>
      <w:sz w:val="26"/>
      <w:szCs w:val="26"/>
    </w:rPr>
  </w:style>
  <w:style w:type="character" w:styleId="751">
    <w:name w:val="Heading 5 Char"/>
    <w:basedOn w:val="920"/>
    <w:link w:val="919"/>
    <w:uiPriority w:val="9"/>
    <w:rPr>
      <w:rFonts w:ascii="Arial" w:hAnsi="Arial" w:cs="Arial" w:eastAsia="Arial"/>
      <w:b/>
      <w:bCs/>
      <w:sz w:val="24"/>
      <w:szCs w:val="24"/>
    </w:rPr>
  </w:style>
  <w:style w:type="paragraph" w:styleId="752">
    <w:name w:val="Heading 6"/>
    <w:basedOn w:val="917"/>
    <w:next w:val="917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53">
    <w:name w:val="Heading 6 Char"/>
    <w:basedOn w:val="920"/>
    <w:link w:val="752"/>
    <w:uiPriority w:val="9"/>
    <w:rPr>
      <w:rFonts w:ascii="Arial" w:hAnsi="Arial" w:cs="Arial" w:eastAsia="Arial"/>
      <w:b/>
      <w:bCs/>
      <w:sz w:val="22"/>
      <w:szCs w:val="22"/>
    </w:rPr>
  </w:style>
  <w:style w:type="paragraph" w:styleId="754">
    <w:name w:val="Heading 7"/>
    <w:basedOn w:val="917"/>
    <w:next w:val="917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55">
    <w:name w:val="Heading 7 Char"/>
    <w:basedOn w:val="920"/>
    <w:link w:val="7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56">
    <w:name w:val="Heading 8"/>
    <w:basedOn w:val="917"/>
    <w:next w:val="917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57">
    <w:name w:val="Heading 8 Char"/>
    <w:basedOn w:val="920"/>
    <w:link w:val="756"/>
    <w:uiPriority w:val="9"/>
    <w:rPr>
      <w:rFonts w:ascii="Arial" w:hAnsi="Arial" w:cs="Arial" w:eastAsia="Arial"/>
      <w:i/>
      <w:iCs/>
      <w:sz w:val="22"/>
      <w:szCs w:val="22"/>
    </w:rPr>
  </w:style>
  <w:style w:type="paragraph" w:styleId="758">
    <w:name w:val="Heading 9"/>
    <w:basedOn w:val="917"/>
    <w:next w:val="917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59">
    <w:name w:val="Heading 9 Char"/>
    <w:basedOn w:val="920"/>
    <w:link w:val="758"/>
    <w:uiPriority w:val="9"/>
    <w:rPr>
      <w:rFonts w:ascii="Arial" w:hAnsi="Arial" w:cs="Arial" w:eastAsia="Arial"/>
      <w:i/>
      <w:iCs/>
      <w:sz w:val="21"/>
      <w:szCs w:val="21"/>
    </w:rPr>
  </w:style>
  <w:style w:type="paragraph" w:styleId="760">
    <w:name w:val="List Paragraph"/>
    <w:basedOn w:val="917"/>
    <w:uiPriority w:val="34"/>
    <w:qFormat/>
    <w:pPr>
      <w:contextualSpacing/>
      <w:ind w:left="720"/>
    </w:pPr>
  </w:style>
  <w:style w:type="paragraph" w:styleId="761">
    <w:name w:val="No Spacing"/>
    <w:uiPriority w:val="1"/>
    <w:qFormat/>
    <w:pPr>
      <w:spacing w:before="0" w:after="0" w:line="240" w:lineRule="auto"/>
    </w:pPr>
  </w:style>
  <w:style w:type="paragraph" w:styleId="762">
    <w:name w:val="Title"/>
    <w:basedOn w:val="917"/>
    <w:next w:val="917"/>
    <w:link w:val="7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3">
    <w:name w:val="Title Char"/>
    <w:basedOn w:val="920"/>
    <w:link w:val="762"/>
    <w:uiPriority w:val="10"/>
    <w:rPr>
      <w:sz w:val="48"/>
      <w:szCs w:val="48"/>
    </w:rPr>
  </w:style>
  <w:style w:type="paragraph" w:styleId="764">
    <w:name w:val="Subtitle"/>
    <w:basedOn w:val="917"/>
    <w:next w:val="917"/>
    <w:link w:val="765"/>
    <w:uiPriority w:val="11"/>
    <w:qFormat/>
    <w:pPr>
      <w:spacing w:before="200" w:after="200"/>
    </w:pPr>
    <w:rPr>
      <w:sz w:val="24"/>
      <w:szCs w:val="24"/>
    </w:rPr>
  </w:style>
  <w:style w:type="character" w:styleId="765">
    <w:name w:val="Subtitle Char"/>
    <w:basedOn w:val="920"/>
    <w:link w:val="764"/>
    <w:uiPriority w:val="11"/>
    <w:rPr>
      <w:sz w:val="24"/>
      <w:szCs w:val="24"/>
    </w:rPr>
  </w:style>
  <w:style w:type="paragraph" w:styleId="766">
    <w:name w:val="Quote"/>
    <w:basedOn w:val="917"/>
    <w:next w:val="917"/>
    <w:link w:val="767"/>
    <w:uiPriority w:val="29"/>
    <w:qFormat/>
    <w:pPr>
      <w:ind w:left="720" w:right="720"/>
    </w:pPr>
    <w:rPr>
      <w:i/>
    </w:rPr>
  </w:style>
  <w:style w:type="character" w:styleId="767">
    <w:name w:val="Quote Char"/>
    <w:link w:val="766"/>
    <w:uiPriority w:val="29"/>
    <w:rPr>
      <w:i/>
    </w:rPr>
  </w:style>
  <w:style w:type="paragraph" w:styleId="768">
    <w:name w:val="Intense Quote"/>
    <w:basedOn w:val="917"/>
    <w:next w:val="917"/>
    <w:link w:val="7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>
    <w:name w:val="Intense Quote Char"/>
    <w:link w:val="768"/>
    <w:uiPriority w:val="30"/>
    <w:rPr>
      <w:i/>
    </w:rPr>
  </w:style>
  <w:style w:type="character" w:styleId="770">
    <w:name w:val="Header Char"/>
    <w:basedOn w:val="920"/>
    <w:link w:val="925"/>
    <w:uiPriority w:val="99"/>
  </w:style>
  <w:style w:type="character" w:styleId="771">
    <w:name w:val="Footer Char"/>
    <w:basedOn w:val="920"/>
    <w:link w:val="927"/>
    <w:uiPriority w:val="99"/>
  </w:style>
  <w:style w:type="paragraph" w:styleId="772">
    <w:name w:val="Caption"/>
    <w:basedOn w:val="917"/>
    <w:next w:val="9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3">
    <w:name w:val="Caption Char"/>
    <w:basedOn w:val="772"/>
    <w:link w:val="927"/>
    <w:uiPriority w:val="99"/>
  </w:style>
  <w:style w:type="table" w:styleId="774">
    <w:name w:val="Table Grid Light"/>
    <w:basedOn w:val="9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Plain Table 1"/>
    <w:basedOn w:val="9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2"/>
    <w:basedOn w:val="9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>
    <w:name w:val="Plain Table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Plain Table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>
    <w:name w:val="Grid Table 1 Light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4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>
    <w:name w:val="Grid Table 4 - Accent 1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3">
    <w:name w:val="Grid Table 4 - Accent 2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Grid Table 4 - Accent 3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5">
    <w:name w:val="Grid Table 4 - Accent 4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Grid Table 4 - Accent 5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7">
    <w:name w:val="Grid Table 4 - Accent 6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8">
    <w:name w:val="Grid Table 5 Dark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5">
    <w:name w:val="Grid Table 6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6">
    <w:name w:val="Grid Table 6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7">
    <w:name w:val="Grid Table 6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8">
    <w:name w:val="Grid Table 6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9">
    <w:name w:val="Grid Table 6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0">
    <w:name w:val="Grid Table 6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6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7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7">
    <w:name w:val="List Table 2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8">
    <w:name w:val="List Table 2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9">
    <w:name w:val="List Table 2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0">
    <w:name w:val="List Table 2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1">
    <w:name w:val="List Table 2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2">
    <w:name w:val="List Table 2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3">
    <w:name w:val="List Table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5 Dark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6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5">
    <w:name w:val="List Table 6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6">
    <w:name w:val="List Table 6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7">
    <w:name w:val="List Table 6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8">
    <w:name w:val="List Table 6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9">
    <w:name w:val="List Table 6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0">
    <w:name w:val="List Table 6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1">
    <w:name w:val="List Table 7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2">
    <w:name w:val="List Table 7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73">
    <w:name w:val="List Table 7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4">
    <w:name w:val="List Table 7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5">
    <w:name w:val="List Table 7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6">
    <w:name w:val="List Table 7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7">
    <w:name w:val="List Table 7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8">
    <w:name w:val="Lined - Accent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Lined - Accent 1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0">
    <w:name w:val="Lined - Accent 2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1">
    <w:name w:val="Lined - Accent 3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2">
    <w:name w:val="Lined - Accent 4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3">
    <w:name w:val="Lined - Accent 5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4">
    <w:name w:val="Lined - Accent 6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5">
    <w:name w:val="Bordered &amp; Lined - Accent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Bordered &amp; Lined - Accent 1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7">
    <w:name w:val="Bordered &amp; Lined - Accent 2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8">
    <w:name w:val="Bordered &amp; Lined - Accent 3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9">
    <w:name w:val="Bordered &amp; Lined - Accent 4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0">
    <w:name w:val="Bordered &amp; Lined - Accent 5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1">
    <w:name w:val="Bordered &amp; Lined - Accent 6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2">
    <w:name w:val="Bordered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3">
    <w:name w:val="Bordered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4">
    <w:name w:val="Bordered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5">
    <w:name w:val="Bordered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6">
    <w:name w:val="Bordered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7">
    <w:name w:val="Bordered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8">
    <w:name w:val="Bordered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9">
    <w:name w:val="Hyperlink"/>
    <w:uiPriority w:val="99"/>
    <w:unhideWhenUsed/>
    <w:rPr>
      <w:color w:val="0000FF" w:themeColor="hyperlink"/>
      <w:u w:val="single"/>
    </w:rPr>
  </w:style>
  <w:style w:type="paragraph" w:styleId="900">
    <w:name w:val="footnote text"/>
    <w:basedOn w:val="917"/>
    <w:link w:val="901"/>
    <w:uiPriority w:val="99"/>
    <w:semiHidden/>
    <w:unhideWhenUsed/>
    <w:pPr>
      <w:spacing w:after="40" w:line="240" w:lineRule="auto"/>
    </w:pPr>
    <w:rPr>
      <w:sz w:val="18"/>
    </w:rPr>
  </w:style>
  <w:style w:type="character" w:styleId="901">
    <w:name w:val="Footnote Text Char"/>
    <w:link w:val="900"/>
    <w:uiPriority w:val="99"/>
    <w:rPr>
      <w:sz w:val="18"/>
    </w:rPr>
  </w:style>
  <w:style w:type="character" w:styleId="902">
    <w:name w:val="footnote reference"/>
    <w:basedOn w:val="920"/>
    <w:uiPriority w:val="99"/>
    <w:unhideWhenUsed/>
    <w:rPr>
      <w:vertAlign w:val="superscript"/>
    </w:rPr>
  </w:style>
  <w:style w:type="paragraph" w:styleId="903">
    <w:name w:val="endnote text"/>
    <w:basedOn w:val="917"/>
    <w:link w:val="904"/>
    <w:uiPriority w:val="99"/>
    <w:semiHidden/>
    <w:unhideWhenUsed/>
    <w:pPr>
      <w:spacing w:after="0" w:line="240" w:lineRule="auto"/>
    </w:pPr>
    <w:rPr>
      <w:sz w:val="20"/>
    </w:rPr>
  </w:style>
  <w:style w:type="character" w:styleId="904">
    <w:name w:val="Endnote Text Char"/>
    <w:link w:val="903"/>
    <w:uiPriority w:val="99"/>
    <w:rPr>
      <w:sz w:val="20"/>
    </w:rPr>
  </w:style>
  <w:style w:type="character" w:styleId="905">
    <w:name w:val="endnote reference"/>
    <w:basedOn w:val="920"/>
    <w:uiPriority w:val="99"/>
    <w:semiHidden/>
    <w:unhideWhenUsed/>
    <w:rPr>
      <w:vertAlign w:val="superscript"/>
    </w:rPr>
  </w:style>
  <w:style w:type="paragraph" w:styleId="906">
    <w:name w:val="toc 1"/>
    <w:basedOn w:val="917"/>
    <w:next w:val="917"/>
    <w:uiPriority w:val="39"/>
    <w:unhideWhenUsed/>
    <w:pPr>
      <w:ind w:left="0" w:right="0" w:firstLine="0"/>
      <w:spacing w:after="57"/>
    </w:pPr>
  </w:style>
  <w:style w:type="paragraph" w:styleId="907">
    <w:name w:val="toc 2"/>
    <w:basedOn w:val="917"/>
    <w:next w:val="917"/>
    <w:uiPriority w:val="39"/>
    <w:unhideWhenUsed/>
    <w:pPr>
      <w:ind w:left="283" w:right="0" w:firstLine="0"/>
      <w:spacing w:after="57"/>
    </w:pPr>
  </w:style>
  <w:style w:type="paragraph" w:styleId="908">
    <w:name w:val="toc 3"/>
    <w:basedOn w:val="917"/>
    <w:next w:val="917"/>
    <w:uiPriority w:val="39"/>
    <w:unhideWhenUsed/>
    <w:pPr>
      <w:ind w:left="567" w:right="0" w:firstLine="0"/>
      <w:spacing w:after="57"/>
    </w:pPr>
  </w:style>
  <w:style w:type="paragraph" w:styleId="909">
    <w:name w:val="toc 4"/>
    <w:basedOn w:val="917"/>
    <w:next w:val="917"/>
    <w:uiPriority w:val="39"/>
    <w:unhideWhenUsed/>
    <w:pPr>
      <w:ind w:left="850" w:right="0" w:firstLine="0"/>
      <w:spacing w:after="57"/>
    </w:pPr>
  </w:style>
  <w:style w:type="paragraph" w:styleId="910">
    <w:name w:val="toc 5"/>
    <w:basedOn w:val="917"/>
    <w:next w:val="917"/>
    <w:uiPriority w:val="39"/>
    <w:unhideWhenUsed/>
    <w:pPr>
      <w:ind w:left="1134" w:right="0" w:firstLine="0"/>
      <w:spacing w:after="57"/>
    </w:pPr>
  </w:style>
  <w:style w:type="paragraph" w:styleId="911">
    <w:name w:val="toc 6"/>
    <w:basedOn w:val="917"/>
    <w:next w:val="917"/>
    <w:uiPriority w:val="39"/>
    <w:unhideWhenUsed/>
    <w:pPr>
      <w:ind w:left="1417" w:right="0" w:firstLine="0"/>
      <w:spacing w:after="57"/>
    </w:pPr>
  </w:style>
  <w:style w:type="paragraph" w:styleId="912">
    <w:name w:val="toc 7"/>
    <w:basedOn w:val="917"/>
    <w:next w:val="917"/>
    <w:uiPriority w:val="39"/>
    <w:unhideWhenUsed/>
    <w:pPr>
      <w:ind w:left="1701" w:right="0" w:firstLine="0"/>
      <w:spacing w:after="57"/>
    </w:pPr>
  </w:style>
  <w:style w:type="paragraph" w:styleId="913">
    <w:name w:val="toc 8"/>
    <w:basedOn w:val="917"/>
    <w:next w:val="917"/>
    <w:uiPriority w:val="39"/>
    <w:unhideWhenUsed/>
    <w:pPr>
      <w:ind w:left="1984" w:right="0" w:firstLine="0"/>
      <w:spacing w:after="57"/>
    </w:pPr>
  </w:style>
  <w:style w:type="paragraph" w:styleId="914">
    <w:name w:val="toc 9"/>
    <w:basedOn w:val="917"/>
    <w:next w:val="917"/>
    <w:uiPriority w:val="39"/>
    <w:unhideWhenUsed/>
    <w:pPr>
      <w:ind w:left="2268" w:right="0" w:firstLine="0"/>
      <w:spacing w:after="57"/>
    </w:pPr>
  </w:style>
  <w:style w:type="paragraph" w:styleId="915">
    <w:name w:val="TOC Heading"/>
    <w:uiPriority w:val="39"/>
    <w:unhideWhenUsed/>
  </w:style>
  <w:style w:type="paragraph" w:styleId="916">
    <w:name w:val="table of figures"/>
    <w:basedOn w:val="917"/>
    <w:next w:val="917"/>
    <w:uiPriority w:val="99"/>
    <w:unhideWhenUsed/>
    <w:pPr>
      <w:spacing w:after="0" w:afterAutospacing="0"/>
    </w:pPr>
  </w:style>
  <w:style w:type="paragraph" w:styleId="917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918">
    <w:name w:val="Heading 2"/>
    <w:basedOn w:val="917"/>
    <w:next w:val="917"/>
    <w:link w:val="931"/>
    <w:qFormat/>
    <w:pPr>
      <w:jc w:val="center"/>
      <w:keepNext/>
      <w:outlineLvl w:val="1"/>
    </w:pPr>
    <w:rPr>
      <w:b/>
      <w:spacing w:val="80"/>
      <w:sz w:val="36"/>
    </w:rPr>
  </w:style>
  <w:style w:type="paragraph" w:styleId="919">
    <w:name w:val="Heading 5"/>
    <w:basedOn w:val="917"/>
    <w:next w:val="917"/>
    <w:link w:val="923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920" w:default="1">
    <w:name w:val="Default Paragraph Font"/>
    <w:uiPriority w:val="1"/>
    <w:semiHidden/>
    <w:unhideWhenUsed/>
  </w:style>
  <w:style w:type="table" w:styleId="9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2" w:default="1">
    <w:name w:val="No List"/>
    <w:uiPriority w:val="99"/>
    <w:semiHidden/>
    <w:unhideWhenUsed/>
  </w:style>
  <w:style w:type="character" w:styleId="923" w:customStyle="1">
    <w:name w:val="Заголовок 5 Знак"/>
    <w:basedOn w:val="920"/>
    <w:link w:val="919"/>
    <w:rPr>
      <w:rFonts w:ascii="Arial" w:hAnsi="Arial" w:cs="Times New Roman" w:eastAsia="Times New Roman"/>
      <w:b/>
      <w:sz w:val="26"/>
      <w:szCs w:val="20"/>
      <w:lang w:eastAsia="ru-RU"/>
    </w:rPr>
  </w:style>
  <w:style w:type="table" w:styleId="924">
    <w:name w:val="Table Grid"/>
    <w:basedOn w:val="9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5">
    <w:name w:val="Header"/>
    <w:basedOn w:val="917"/>
    <w:link w:val="92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6" w:customStyle="1">
    <w:name w:val="Верхний колонтитул Знак"/>
    <w:basedOn w:val="920"/>
    <w:link w:val="925"/>
    <w:uiPriority w:val="99"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927">
    <w:name w:val="Footer"/>
    <w:basedOn w:val="917"/>
    <w:link w:val="92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8" w:customStyle="1">
    <w:name w:val="Нижний колонтитул Знак"/>
    <w:basedOn w:val="920"/>
    <w:link w:val="927"/>
    <w:uiPriority w:val="99"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929">
    <w:name w:val="Balloon Text"/>
    <w:basedOn w:val="917"/>
    <w:link w:val="93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30" w:customStyle="1">
    <w:name w:val="Текст выноски Знак"/>
    <w:basedOn w:val="920"/>
    <w:link w:val="929"/>
    <w:uiPriority w:val="99"/>
    <w:semiHidden/>
    <w:rPr>
      <w:rFonts w:ascii="Segoe UI" w:hAnsi="Segoe UI" w:cs="Segoe UI" w:eastAsia="Times New Roman"/>
      <w:sz w:val="18"/>
      <w:szCs w:val="18"/>
      <w:lang w:eastAsia="ru-RU"/>
    </w:rPr>
  </w:style>
  <w:style w:type="character" w:styleId="931" w:customStyle="1">
    <w:name w:val="Заголовок 2 Знак"/>
    <w:basedOn w:val="920"/>
    <w:link w:val="918"/>
    <w:rPr>
      <w:rFonts w:ascii="Times New Roman" w:hAnsi="Times New Roman" w:cs="Times New Roman" w:eastAsia="Times New Roman"/>
      <w:b/>
      <w:spacing w:val="80"/>
      <w:sz w:val="36"/>
      <w:szCs w:val="20"/>
      <w:lang w:eastAsia="ru-RU"/>
    </w:rPr>
  </w:style>
  <w:style w:type="character" w:styleId="932">
    <w:name w:val="Placeholder Text"/>
    <w:basedOn w:val="920"/>
    <w:uiPriority w:val="99"/>
    <w:semiHidden/>
    <w:rPr>
      <w:color w:val="808080"/>
    </w:rPr>
  </w:style>
  <w:style w:type="paragraph" w:styleId="933">
    <w:name w:val="Body Text Indent"/>
    <w:basedOn w:val="904"/>
    <w:link w:val="915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revision>15</cp:revision>
  <dcterms:created xsi:type="dcterms:W3CDTF">2018-02-07T06:03:00Z</dcterms:created>
  <dcterms:modified xsi:type="dcterms:W3CDTF">2023-04-12T04:57:35Z</dcterms:modified>
</cp:coreProperties>
</file>